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BBD" w:rsidRDefault="00207BBD" w:rsidP="00207BBD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07BBD" w:rsidRDefault="00207BBD" w:rsidP="00207BB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2958067" cy="1981200"/>
            <wp:effectExtent l="19050" t="0" r="0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255" cy="1986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BBD" w:rsidRDefault="00207BBD" w:rsidP="00207BB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  <w:shd w:val="clear" w:color="auto" w:fill="FFFFFF"/>
        </w:rPr>
      </w:pPr>
    </w:p>
    <w:p w:rsidR="00635ABE" w:rsidRDefault="00635ABE" w:rsidP="00207BB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</w:p>
    <w:p w:rsidR="00207BBD" w:rsidRPr="00635ABE" w:rsidRDefault="00207BBD" w:rsidP="00207BB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635AB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Деструктивное поведение</w:t>
      </w:r>
      <w:r w:rsidRPr="00635ABE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– </w:t>
      </w:r>
      <w:r w:rsidRPr="00635AB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это поведение, формируемое под влиянием социальной и культурной среды,</w:t>
      </w:r>
      <w:r w:rsidRPr="00635ABE">
        <w:rPr>
          <w:rFonts w:ascii="Times New Roman" w:hAnsi="Times New Roman" w:cs="Times New Roman"/>
          <w:sz w:val="26"/>
          <w:szCs w:val="26"/>
          <w:shd w:val="clear" w:color="auto" w:fill="FFFFFF"/>
        </w:rPr>
        <w:t> направленное на разрушение материальных вещей, принятых норм и правил, а также причинение вреда себе и окружающим. Учитывая, что в подростковом возрасте </w:t>
      </w:r>
      <w:r w:rsidRPr="00635AB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основным критерием нормативного развития личности выступает успешность социализации</w:t>
      </w:r>
      <w:r w:rsidRPr="00635AB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важной особенностью деструкции является социально-психологическая </w:t>
      </w:r>
      <w:proofErr w:type="spellStart"/>
      <w:r w:rsidRPr="00635ABE">
        <w:rPr>
          <w:rFonts w:ascii="Times New Roman" w:hAnsi="Times New Roman" w:cs="Times New Roman"/>
          <w:sz w:val="26"/>
          <w:szCs w:val="26"/>
          <w:shd w:val="clear" w:color="auto" w:fill="FFFFFF"/>
        </w:rPr>
        <w:t>дезадаптация</w:t>
      </w:r>
      <w:proofErr w:type="spellEnd"/>
      <w:r w:rsidRPr="00635ABE">
        <w:rPr>
          <w:rFonts w:ascii="Times New Roman" w:hAnsi="Times New Roman" w:cs="Times New Roman"/>
          <w:sz w:val="26"/>
          <w:szCs w:val="26"/>
          <w:shd w:val="clear" w:color="auto" w:fill="FFFFFF"/>
        </w:rPr>
        <w:t>, вызванная рядом условий. </w:t>
      </w:r>
      <w:r w:rsidRPr="00635ABE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К таким условиям можно отнести складывающиеся взаимоотношения со сверстниками, психологическая среда в семье и в учебном заведении.</w:t>
      </w:r>
    </w:p>
    <w:p w:rsidR="00635ABE" w:rsidRDefault="00635ABE" w:rsidP="00635A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635ABE" w:rsidRDefault="00635ABE" w:rsidP="00635A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635ABE" w:rsidRDefault="00635ABE" w:rsidP="00635A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35ABE" w:rsidRPr="00635ABE" w:rsidRDefault="00952708" w:rsidP="00635A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Мероприятия диагностики</w:t>
      </w:r>
    </w:p>
    <w:p w:rsidR="00207BBD" w:rsidRPr="00635ABE" w:rsidRDefault="00635ABE" w:rsidP="00635A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5ABE">
        <w:rPr>
          <w:rFonts w:ascii="Times New Roman" w:hAnsi="Times New Roman" w:cs="Times New Roman"/>
          <w:sz w:val="26"/>
          <w:szCs w:val="26"/>
        </w:rPr>
        <w:t>Фронтальное психодиагностическое обследование всех учащихся 5-11 классов на предмет выявления школьников с признаками деструктивной напряженности и их дальнейшего психолого-педагогического сопровождения.</w:t>
      </w:r>
    </w:p>
    <w:p w:rsidR="00635ABE" w:rsidRPr="00635ABE" w:rsidRDefault="00635ABE" w:rsidP="00635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ABE">
        <w:rPr>
          <w:rFonts w:ascii="Times New Roman" w:hAnsi="Times New Roman" w:cs="Times New Roman"/>
          <w:sz w:val="26"/>
          <w:szCs w:val="26"/>
        </w:rPr>
        <w:t xml:space="preserve">Из представленного перечня методик выбираются те, которые за приемлемый промежуток времени смогут дать достоверную диагностическую картину, определить наличие признаков или склонности к деструктивному поведению. </w:t>
      </w:r>
    </w:p>
    <w:p w:rsidR="00635ABE" w:rsidRDefault="00635ABE" w:rsidP="00635AB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35ABE">
        <w:rPr>
          <w:rFonts w:ascii="Times New Roman" w:hAnsi="Times New Roman" w:cs="Times New Roman"/>
          <w:sz w:val="26"/>
          <w:szCs w:val="26"/>
        </w:rPr>
        <w:t>На основе результатов диагностики в школе формируется группа учащихся, требующих повышенного психолого-педагогического внимания,</w:t>
      </w:r>
      <w:r w:rsidRPr="00635A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35ABE">
        <w:rPr>
          <w:rFonts w:ascii="Times New Roman" w:hAnsi="Times New Roman" w:cs="Times New Roman"/>
          <w:sz w:val="26"/>
          <w:szCs w:val="26"/>
        </w:rPr>
        <w:t>куда относятся обучающиеся, у которых выявляется предрасположенность к деструктивному поведению</w:t>
      </w:r>
    </w:p>
    <w:p w:rsidR="00635ABE" w:rsidRPr="00635ABE" w:rsidRDefault="00635ABE" w:rsidP="00635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ABE">
        <w:rPr>
          <w:rFonts w:ascii="Times New Roman" w:hAnsi="Times New Roman" w:cs="Times New Roman"/>
          <w:sz w:val="26"/>
          <w:szCs w:val="26"/>
        </w:rPr>
        <w:t>Информация о данной группе является конфиденциальной.</w:t>
      </w:r>
    </w:p>
    <w:p w:rsidR="00635ABE" w:rsidRPr="00635ABE" w:rsidRDefault="00635ABE" w:rsidP="00635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ABE">
        <w:rPr>
          <w:rFonts w:ascii="Times New Roman" w:hAnsi="Times New Roman" w:cs="Times New Roman"/>
          <w:sz w:val="26"/>
          <w:szCs w:val="26"/>
        </w:rPr>
        <w:t>До педагогических работников образовательной организации доводится только информация о необходимости наблюдения за данными учащимися, фиксации проявлений деструктивного поведения и информирования об этом классных руководителей и администрации образовательного учреждения.</w:t>
      </w:r>
    </w:p>
    <w:p w:rsidR="00635ABE" w:rsidRDefault="00635ABE" w:rsidP="00635A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35ABE" w:rsidRDefault="00635ABE" w:rsidP="00635AB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5ABE">
        <w:rPr>
          <w:rFonts w:ascii="Times New Roman" w:hAnsi="Times New Roman" w:cs="Times New Roman"/>
          <w:b/>
          <w:sz w:val="26"/>
          <w:szCs w:val="26"/>
        </w:rPr>
        <w:lastRenderedPageBreak/>
        <w:t>Методы реализации</w:t>
      </w:r>
      <w:r w:rsidRPr="00635ABE">
        <w:rPr>
          <w:rFonts w:ascii="Times New Roman" w:hAnsi="Times New Roman" w:cs="Times New Roman"/>
          <w:sz w:val="26"/>
          <w:szCs w:val="26"/>
        </w:rPr>
        <w:t>:</w:t>
      </w:r>
    </w:p>
    <w:p w:rsidR="00635ABE" w:rsidRPr="00635ABE" w:rsidRDefault="00635ABE" w:rsidP="00635ABE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635ABE" w:rsidRPr="00635ABE" w:rsidRDefault="00635ABE" w:rsidP="009527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35ABE">
        <w:rPr>
          <w:rFonts w:ascii="Times New Roman" w:hAnsi="Times New Roman" w:cs="Times New Roman"/>
          <w:sz w:val="26"/>
          <w:szCs w:val="26"/>
        </w:rPr>
        <w:t xml:space="preserve">1. Анамнез семьи (отношений между родителями и подростками) и круга общения (друзья, компании, секции и др.). </w:t>
      </w:r>
      <w:proofErr w:type="gramStart"/>
      <w:r w:rsidRPr="00635ABE">
        <w:rPr>
          <w:rFonts w:ascii="Times New Roman" w:hAnsi="Times New Roman" w:cs="Times New Roman"/>
          <w:sz w:val="26"/>
          <w:szCs w:val="26"/>
        </w:rPr>
        <w:t>Изучение интересов (предпочтений) подростков в интернете (через семью, друзей, из социальных сетей), анализ результатов деятельности (учебной, внешкольной и др.). </w:t>
      </w:r>
      <w:proofErr w:type="gramEnd"/>
    </w:p>
    <w:p w:rsidR="00635ABE" w:rsidRPr="00635ABE" w:rsidRDefault="00635ABE" w:rsidP="009527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35ABE">
        <w:rPr>
          <w:rFonts w:ascii="Times New Roman" w:hAnsi="Times New Roman" w:cs="Times New Roman"/>
          <w:sz w:val="26"/>
          <w:szCs w:val="26"/>
        </w:rPr>
        <w:t xml:space="preserve">2. Целенаправленное, динамическое наблюдение за поведением подростка в ОУ (признаки агрессивного поведения, замкнутость, скрытность, демонстративное поведение, </w:t>
      </w:r>
      <w:proofErr w:type="spellStart"/>
      <w:r w:rsidRPr="00635ABE">
        <w:rPr>
          <w:rFonts w:ascii="Times New Roman" w:hAnsi="Times New Roman" w:cs="Times New Roman"/>
          <w:sz w:val="26"/>
          <w:szCs w:val="26"/>
        </w:rPr>
        <w:t>аутодеструктивное</w:t>
      </w:r>
      <w:proofErr w:type="spellEnd"/>
      <w:r w:rsidRPr="00635ABE">
        <w:rPr>
          <w:rFonts w:ascii="Times New Roman" w:hAnsi="Times New Roman" w:cs="Times New Roman"/>
          <w:sz w:val="26"/>
          <w:szCs w:val="26"/>
        </w:rPr>
        <w:t xml:space="preserve"> поведение). Оценка и анализ отношений учитель-ученик, ученик-ученик. </w:t>
      </w:r>
    </w:p>
    <w:p w:rsidR="00635ABE" w:rsidRPr="00635ABE" w:rsidRDefault="00635ABE" w:rsidP="009527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35ABE">
        <w:rPr>
          <w:rFonts w:ascii="Times New Roman" w:hAnsi="Times New Roman" w:cs="Times New Roman"/>
          <w:sz w:val="26"/>
          <w:szCs w:val="26"/>
        </w:rPr>
        <w:t xml:space="preserve">3. Психологическая диагностика школьников с использованием </w:t>
      </w:r>
      <w:proofErr w:type="spellStart"/>
      <w:r w:rsidRPr="00635ABE">
        <w:rPr>
          <w:rFonts w:ascii="Times New Roman" w:hAnsi="Times New Roman" w:cs="Times New Roman"/>
          <w:sz w:val="26"/>
          <w:szCs w:val="26"/>
        </w:rPr>
        <w:t>стандартизированнных</w:t>
      </w:r>
      <w:proofErr w:type="spellEnd"/>
      <w:r w:rsidRPr="00635ABE">
        <w:rPr>
          <w:rFonts w:ascii="Times New Roman" w:hAnsi="Times New Roman" w:cs="Times New Roman"/>
          <w:sz w:val="26"/>
          <w:szCs w:val="26"/>
        </w:rPr>
        <w:t xml:space="preserve">, прошедших проверку на </w:t>
      </w:r>
      <w:proofErr w:type="spellStart"/>
      <w:r w:rsidRPr="00635ABE">
        <w:rPr>
          <w:rFonts w:ascii="Times New Roman" w:hAnsi="Times New Roman" w:cs="Times New Roman"/>
          <w:sz w:val="26"/>
          <w:szCs w:val="26"/>
        </w:rPr>
        <w:t>валидность</w:t>
      </w:r>
      <w:proofErr w:type="spellEnd"/>
      <w:r w:rsidRPr="00635ABE">
        <w:rPr>
          <w:rFonts w:ascii="Times New Roman" w:hAnsi="Times New Roman" w:cs="Times New Roman"/>
          <w:sz w:val="26"/>
          <w:szCs w:val="26"/>
        </w:rPr>
        <w:t xml:space="preserve"> и надежность инструментариев.</w:t>
      </w:r>
    </w:p>
    <w:p w:rsidR="00635ABE" w:rsidRPr="00635ABE" w:rsidRDefault="00635ABE" w:rsidP="00635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ABE">
        <w:rPr>
          <w:rFonts w:ascii="Times New Roman" w:hAnsi="Times New Roman" w:cs="Times New Roman"/>
          <w:sz w:val="26"/>
          <w:szCs w:val="26"/>
        </w:rPr>
        <w:t>4. Диагностика социально-психологических феноменов в школьных классах (социально-психологический климат, социально-психологическая структура, коллективные мнения, настроения, лидерство).</w:t>
      </w:r>
    </w:p>
    <w:p w:rsidR="00635ABE" w:rsidRDefault="00635ABE" w:rsidP="00635A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35ABE" w:rsidRDefault="00635ABE" w:rsidP="00635A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35ABE" w:rsidRDefault="00635ABE" w:rsidP="00635A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35ABE" w:rsidRDefault="00635ABE" w:rsidP="00635A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35ABE" w:rsidRPr="00635ABE" w:rsidRDefault="00635ABE" w:rsidP="00635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ABE">
        <w:rPr>
          <w:rFonts w:ascii="Times New Roman" w:hAnsi="Times New Roman" w:cs="Times New Roman"/>
          <w:b/>
          <w:sz w:val="26"/>
          <w:szCs w:val="26"/>
        </w:rPr>
        <w:t>Методики диагностики деструктивных состояний и факторов, влияющих на их возникновение</w:t>
      </w:r>
      <w:r w:rsidRPr="00635AB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35ABE" w:rsidRPr="00635ABE" w:rsidRDefault="00635ABE" w:rsidP="00635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35ABE" w:rsidRPr="00635ABE" w:rsidRDefault="00635ABE" w:rsidP="00635A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5ABE">
        <w:rPr>
          <w:rFonts w:ascii="Times New Roman" w:hAnsi="Times New Roman" w:cs="Times New Roman"/>
          <w:b/>
          <w:sz w:val="26"/>
          <w:szCs w:val="26"/>
        </w:rPr>
        <w:t>1. Определение личностных и характерологических особенностей, лежащих в основе проявления агрессии.</w:t>
      </w:r>
    </w:p>
    <w:p w:rsidR="00635ABE" w:rsidRPr="00635ABE" w:rsidRDefault="00635ABE" w:rsidP="00635AB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35ABE">
        <w:rPr>
          <w:rFonts w:ascii="Times New Roman" w:hAnsi="Times New Roman" w:cs="Times New Roman"/>
          <w:i/>
          <w:sz w:val="26"/>
          <w:szCs w:val="26"/>
        </w:rPr>
        <w:t>Основные:</w:t>
      </w:r>
    </w:p>
    <w:p w:rsidR="00635ABE" w:rsidRPr="00635ABE" w:rsidRDefault="00635ABE" w:rsidP="009527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35ABE">
        <w:rPr>
          <w:rFonts w:ascii="Times New Roman" w:hAnsi="Times New Roman" w:cs="Times New Roman"/>
          <w:sz w:val="26"/>
          <w:szCs w:val="26"/>
          <w:shd w:val="clear" w:color="auto" w:fill="FFFFFF"/>
        </w:rPr>
        <w:t>- тест Спилберга-Ханина (личностная и ситуативная тревожность);</w:t>
      </w:r>
    </w:p>
    <w:p w:rsidR="00635ABE" w:rsidRPr="00635ABE" w:rsidRDefault="00635ABE" w:rsidP="009527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35ABE">
        <w:rPr>
          <w:rFonts w:ascii="Times New Roman" w:hAnsi="Times New Roman" w:cs="Times New Roman"/>
          <w:sz w:val="26"/>
          <w:szCs w:val="26"/>
        </w:rPr>
        <w:t xml:space="preserve">- </w:t>
      </w:r>
      <w:r w:rsidRPr="00635ABE">
        <w:rPr>
          <w:rFonts w:ascii="Times New Roman" w:hAnsi="Times New Roman" w:cs="Times New Roman"/>
          <w:bCs/>
          <w:sz w:val="26"/>
          <w:szCs w:val="26"/>
        </w:rPr>
        <w:t xml:space="preserve">тест школьной тревожности </w:t>
      </w:r>
      <w:proofErr w:type="spellStart"/>
      <w:r w:rsidRPr="00635ABE">
        <w:rPr>
          <w:rFonts w:ascii="Times New Roman" w:hAnsi="Times New Roman" w:cs="Times New Roman"/>
          <w:bCs/>
          <w:sz w:val="26"/>
          <w:szCs w:val="26"/>
        </w:rPr>
        <w:t>Филлипса</w:t>
      </w:r>
      <w:proofErr w:type="spellEnd"/>
      <w:r w:rsidRPr="00635ABE">
        <w:rPr>
          <w:rFonts w:ascii="Times New Roman" w:hAnsi="Times New Roman" w:cs="Times New Roman"/>
          <w:bCs/>
          <w:sz w:val="26"/>
          <w:szCs w:val="26"/>
        </w:rPr>
        <w:t>;</w:t>
      </w:r>
    </w:p>
    <w:p w:rsidR="00635ABE" w:rsidRPr="00635ABE" w:rsidRDefault="00635ABE" w:rsidP="009527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35AB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</w:t>
      </w:r>
      <w:proofErr w:type="spellStart"/>
      <w:r w:rsidRPr="00635ABE">
        <w:rPr>
          <w:rFonts w:ascii="Times New Roman" w:hAnsi="Times New Roman" w:cs="Times New Roman"/>
          <w:sz w:val="26"/>
          <w:szCs w:val="26"/>
          <w:shd w:val="clear" w:color="auto" w:fill="FFFFFF"/>
        </w:rPr>
        <w:t>Фрейбургская</w:t>
      </w:r>
      <w:proofErr w:type="spellEnd"/>
      <w:r w:rsidRPr="00635AB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анкета агрессивности (для подростков);</w:t>
      </w:r>
    </w:p>
    <w:p w:rsidR="00635ABE" w:rsidRPr="00635ABE" w:rsidRDefault="00635ABE" w:rsidP="00952708">
      <w:pPr>
        <w:pStyle w:val="a5"/>
        <w:spacing w:after="0" w:line="240" w:lineRule="auto"/>
        <w:ind w:firstLine="426"/>
        <w:rPr>
          <w:rFonts w:ascii="Times New Roman" w:hAnsi="Times New Roman" w:cs="Times New Roman"/>
          <w:sz w:val="26"/>
          <w:szCs w:val="26"/>
        </w:rPr>
      </w:pPr>
      <w:r w:rsidRPr="00635ABE">
        <w:rPr>
          <w:rFonts w:ascii="Times New Roman" w:hAnsi="Times New Roman" w:cs="Times New Roman"/>
          <w:sz w:val="26"/>
          <w:szCs w:val="26"/>
        </w:rPr>
        <w:t xml:space="preserve">- Оценка школьной мотивации (по </w:t>
      </w:r>
      <w:proofErr w:type="spellStart"/>
      <w:r w:rsidRPr="00635ABE">
        <w:rPr>
          <w:rFonts w:ascii="Times New Roman" w:hAnsi="Times New Roman" w:cs="Times New Roman"/>
          <w:sz w:val="26"/>
          <w:szCs w:val="26"/>
        </w:rPr>
        <w:t>Лускановой</w:t>
      </w:r>
      <w:proofErr w:type="spellEnd"/>
      <w:r w:rsidRPr="00635ABE">
        <w:rPr>
          <w:rFonts w:ascii="Times New Roman" w:hAnsi="Times New Roman" w:cs="Times New Roman"/>
          <w:sz w:val="26"/>
          <w:szCs w:val="26"/>
        </w:rPr>
        <w:t xml:space="preserve"> Н.Г.) (отношение учащихся к школе, учебному процессу, эмоциональное реагирование на школьную ситуацию);</w:t>
      </w:r>
    </w:p>
    <w:p w:rsidR="00635ABE" w:rsidRPr="00635ABE" w:rsidRDefault="00635ABE" w:rsidP="009527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35AB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тест </w:t>
      </w:r>
      <w:proofErr w:type="spellStart"/>
      <w:r w:rsidRPr="00635ABE">
        <w:rPr>
          <w:rFonts w:ascii="Times New Roman" w:hAnsi="Times New Roman" w:cs="Times New Roman"/>
          <w:sz w:val="26"/>
          <w:szCs w:val="26"/>
          <w:shd w:val="clear" w:color="auto" w:fill="FFFFFF"/>
        </w:rPr>
        <w:t>Басса-Дарки</w:t>
      </w:r>
      <w:proofErr w:type="spellEnd"/>
      <w:r w:rsidRPr="00635AB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35ABE">
        <w:rPr>
          <w:rFonts w:ascii="Times New Roman" w:hAnsi="Times New Roman" w:cs="Times New Roman"/>
          <w:sz w:val="26"/>
          <w:szCs w:val="26"/>
          <w:shd w:val="clear" w:color="auto" w:fill="FFFFFF"/>
        </w:rPr>
        <w:t>Басса-Перри</w:t>
      </w:r>
      <w:proofErr w:type="spellEnd"/>
      <w:r w:rsidRPr="00635AB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(определение агрессивности);</w:t>
      </w:r>
    </w:p>
    <w:p w:rsidR="00635ABE" w:rsidRPr="00635ABE" w:rsidRDefault="00635ABE" w:rsidP="009527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35ABE">
        <w:rPr>
          <w:rFonts w:ascii="Times New Roman" w:hAnsi="Times New Roman" w:cs="Times New Roman"/>
          <w:sz w:val="26"/>
          <w:szCs w:val="26"/>
          <w:shd w:val="clear" w:color="auto" w:fill="FFFFFF"/>
        </w:rPr>
        <w:t>- определение уровня самооценки (методика Казанцевой);</w:t>
      </w:r>
    </w:p>
    <w:p w:rsidR="00635ABE" w:rsidRPr="00635ABE" w:rsidRDefault="00635ABE" w:rsidP="009527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35ABE">
        <w:rPr>
          <w:rFonts w:ascii="Times New Roman" w:hAnsi="Times New Roman" w:cs="Times New Roman"/>
          <w:sz w:val="26"/>
          <w:szCs w:val="26"/>
        </w:rPr>
        <w:t>- агрессивность (</w:t>
      </w:r>
      <w:proofErr w:type="spellStart"/>
      <w:r w:rsidRPr="00635ABE">
        <w:rPr>
          <w:rFonts w:ascii="Times New Roman" w:hAnsi="Times New Roman" w:cs="Times New Roman"/>
          <w:sz w:val="26"/>
          <w:szCs w:val="26"/>
        </w:rPr>
        <w:t>опросник</w:t>
      </w:r>
      <w:proofErr w:type="spellEnd"/>
      <w:r w:rsidRPr="00635ABE">
        <w:rPr>
          <w:rFonts w:ascii="Times New Roman" w:hAnsi="Times New Roman" w:cs="Times New Roman"/>
          <w:sz w:val="26"/>
          <w:szCs w:val="26"/>
        </w:rPr>
        <w:t>: ребенок глазами взрослого) А.А. Романов;</w:t>
      </w:r>
    </w:p>
    <w:p w:rsidR="00635ABE" w:rsidRPr="00635ABE" w:rsidRDefault="00635ABE" w:rsidP="009527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35ABE">
        <w:rPr>
          <w:rFonts w:ascii="Times New Roman" w:hAnsi="Times New Roman" w:cs="Times New Roman"/>
          <w:sz w:val="26"/>
          <w:szCs w:val="26"/>
        </w:rPr>
        <w:t>- Методика Лаврентьева Г.П., Титаренко Т.М. «Уровень тревожности ребенка»;</w:t>
      </w:r>
    </w:p>
    <w:p w:rsidR="00635ABE" w:rsidRPr="00635ABE" w:rsidRDefault="00635ABE" w:rsidP="00952708">
      <w:pPr>
        <w:shd w:val="clear" w:color="auto" w:fill="FFFFFF"/>
        <w:spacing w:after="0" w:line="240" w:lineRule="auto"/>
        <w:ind w:firstLine="426"/>
        <w:outlineLvl w:val="3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35ABE">
        <w:rPr>
          <w:rFonts w:ascii="Times New Roman" w:hAnsi="Times New Roman" w:cs="Times New Roman"/>
          <w:sz w:val="26"/>
          <w:szCs w:val="26"/>
        </w:rPr>
        <w:t xml:space="preserve">- </w:t>
      </w:r>
      <w:r w:rsidRPr="00635A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«Шкала враждебности» </w:t>
      </w:r>
      <w:proofErr w:type="spellStart"/>
      <w:r w:rsidRPr="00635A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Кука-Медлей</w:t>
      </w:r>
      <w:proofErr w:type="spellEnd"/>
      <w:r w:rsidRPr="00635A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635ABE">
        <w:rPr>
          <w:rFonts w:ascii="Times New Roman" w:hAnsi="Times New Roman" w:cs="Times New Roman"/>
          <w:sz w:val="26"/>
          <w:szCs w:val="26"/>
          <w:shd w:val="clear" w:color="auto" w:fill="FFFFFF"/>
        </w:rPr>
        <w:t>(для подростков).</w:t>
      </w:r>
    </w:p>
    <w:p w:rsidR="00635ABE" w:rsidRPr="00635ABE" w:rsidRDefault="00635ABE" w:rsidP="00952708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5"/>
          <w:szCs w:val="25"/>
        </w:rPr>
      </w:pPr>
      <w:r w:rsidRPr="00635ABE">
        <w:rPr>
          <w:rFonts w:ascii="Times New Roman" w:hAnsi="Times New Roman" w:cs="Times New Roman"/>
          <w:b/>
          <w:sz w:val="25"/>
          <w:szCs w:val="25"/>
        </w:rPr>
        <w:lastRenderedPageBreak/>
        <w:t xml:space="preserve">2. Выявление особенностей межличностного общения. </w:t>
      </w:r>
    </w:p>
    <w:p w:rsidR="00635ABE" w:rsidRPr="00635ABE" w:rsidRDefault="00635ABE" w:rsidP="009527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5"/>
          <w:szCs w:val="25"/>
        </w:rPr>
      </w:pPr>
      <w:r w:rsidRPr="00635ABE">
        <w:rPr>
          <w:rFonts w:ascii="Times New Roman" w:hAnsi="Times New Roman" w:cs="Times New Roman"/>
          <w:sz w:val="25"/>
          <w:szCs w:val="25"/>
        </w:rPr>
        <w:t>- тест определения особенностей межличностных отношений Рене</w:t>
      </w:r>
      <w:proofErr w:type="gramStart"/>
      <w:r w:rsidRPr="00635ABE">
        <w:rPr>
          <w:rFonts w:ascii="Times New Roman" w:hAnsi="Times New Roman" w:cs="Times New Roman"/>
          <w:sz w:val="25"/>
          <w:szCs w:val="25"/>
        </w:rPr>
        <w:t xml:space="preserve"> Ж</w:t>
      </w:r>
      <w:proofErr w:type="gramEnd"/>
      <w:r w:rsidRPr="00635ABE">
        <w:rPr>
          <w:rFonts w:ascii="Times New Roman" w:hAnsi="Times New Roman" w:cs="Times New Roman"/>
          <w:sz w:val="25"/>
          <w:szCs w:val="25"/>
        </w:rPr>
        <w:t>иля;</w:t>
      </w:r>
    </w:p>
    <w:p w:rsidR="00635ABE" w:rsidRPr="00635ABE" w:rsidRDefault="00635ABE" w:rsidP="009527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5"/>
          <w:szCs w:val="25"/>
        </w:rPr>
      </w:pPr>
      <w:r w:rsidRPr="00635ABE">
        <w:rPr>
          <w:rFonts w:ascii="Times New Roman" w:hAnsi="Times New Roman" w:cs="Times New Roman"/>
          <w:sz w:val="25"/>
          <w:szCs w:val="25"/>
        </w:rPr>
        <w:t xml:space="preserve">- </w:t>
      </w:r>
      <w:proofErr w:type="spellStart"/>
      <w:r w:rsidRPr="00635ABE">
        <w:rPr>
          <w:rFonts w:ascii="Times New Roman" w:hAnsi="Times New Roman" w:cs="Times New Roman"/>
          <w:sz w:val="25"/>
          <w:szCs w:val="25"/>
        </w:rPr>
        <w:t>опросник</w:t>
      </w:r>
      <w:proofErr w:type="spellEnd"/>
      <w:r w:rsidRPr="00635ABE">
        <w:rPr>
          <w:rFonts w:ascii="Times New Roman" w:hAnsi="Times New Roman" w:cs="Times New Roman"/>
          <w:sz w:val="25"/>
          <w:szCs w:val="25"/>
        </w:rPr>
        <w:t xml:space="preserve"> межличностных отношений (методика Т. </w:t>
      </w:r>
      <w:proofErr w:type="spellStart"/>
      <w:r w:rsidRPr="00635ABE">
        <w:rPr>
          <w:rFonts w:ascii="Times New Roman" w:hAnsi="Times New Roman" w:cs="Times New Roman"/>
          <w:sz w:val="25"/>
          <w:szCs w:val="25"/>
        </w:rPr>
        <w:t>Лири</w:t>
      </w:r>
      <w:proofErr w:type="spellEnd"/>
      <w:r w:rsidRPr="00635ABE">
        <w:rPr>
          <w:rFonts w:ascii="Times New Roman" w:hAnsi="Times New Roman" w:cs="Times New Roman"/>
          <w:sz w:val="25"/>
          <w:szCs w:val="25"/>
        </w:rPr>
        <w:t>);</w:t>
      </w:r>
    </w:p>
    <w:p w:rsidR="00635ABE" w:rsidRPr="00635ABE" w:rsidRDefault="00635ABE" w:rsidP="0095270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5"/>
          <w:szCs w:val="25"/>
        </w:rPr>
      </w:pPr>
      <w:r w:rsidRPr="00635ABE">
        <w:rPr>
          <w:rFonts w:ascii="Times New Roman" w:hAnsi="Times New Roman" w:cs="Times New Roman"/>
          <w:sz w:val="25"/>
          <w:szCs w:val="25"/>
        </w:rPr>
        <w:t>- методика готовности следовать социальным нормам В. Мельникова и Л. Ямпольского;</w:t>
      </w:r>
    </w:p>
    <w:p w:rsidR="00635ABE" w:rsidRPr="00635ABE" w:rsidRDefault="00635ABE" w:rsidP="00635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635ABE">
        <w:rPr>
          <w:rFonts w:ascii="Times New Roman" w:hAnsi="Times New Roman" w:cs="Times New Roman"/>
          <w:sz w:val="25"/>
          <w:szCs w:val="25"/>
        </w:rPr>
        <w:t>- социометрия.</w:t>
      </w:r>
    </w:p>
    <w:p w:rsidR="00635ABE" w:rsidRPr="00635ABE" w:rsidRDefault="00635ABE" w:rsidP="00635A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z w:val="25"/>
          <w:szCs w:val="25"/>
        </w:rPr>
      </w:pPr>
      <w:r w:rsidRPr="00635ABE">
        <w:rPr>
          <w:b/>
          <w:sz w:val="25"/>
          <w:szCs w:val="25"/>
        </w:rPr>
        <w:t>3. Динамическое наблюдение за учащимися с фиксацией проявления критериев определения агрессивности.</w:t>
      </w:r>
      <w:r w:rsidR="00952708">
        <w:rPr>
          <w:b/>
          <w:sz w:val="25"/>
          <w:szCs w:val="25"/>
        </w:rPr>
        <w:t xml:space="preserve"> </w:t>
      </w:r>
      <w:r w:rsidRPr="00635ABE">
        <w:rPr>
          <w:rStyle w:val="a8"/>
          <w:b w:val="0"/>
          <w:sz w:val="25"/>
          <w:szCs w:val="25"/>
          <w:bdr w:val="none" w:sz="0" w:space="0" w:color="auto" w:frame="1"/>
        </w:rPr>
        <w:t>Ребенок</w:t>
      </w:r>
      <w:r w:rsidRPr="00635ABE">
        <w:rPr>
          <w:b/>
          <w:sz w:val="25"/>
          <w:szCs w:val="25"/>
        </w:rPr>
        <w:t>:</w:t>
      </w:r>
    </w:p>
    <w:p w:rsidR="00635ABE" w:rsidRPr="00635ABE" w:rsidRDefault="00635ABE" w:rsidP="00635A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5"/>
          <w:szCs w:val="25"/>
        </w:rPr>
      </w:pPr>
      <w:r w:rsidRPr="00635ABE">
        <w:rPr>
          <w:sz w:val="25"/>
          <w:szCs w:val="25"/>
        </w:rPr>
        <w:t>1. Часто теряет контроль над собой.</w:t>
      </w:r>
    </w:p>
    <w:p w:rsidR="00635ABE" w:rsidRPr="00635ABE" w:rsidRDefault="00635ABE" w:rsidP="00635A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5"/>
          <w:szCs w:val="25"/>
        </w:rPr>
      </w:pPr>
      <w:r w:rsidRPr="00635ABE">
        <w:rPr>
          <w:sz w:val="25"/>
          <w:szCs w:val="25"/>
        </w:rPr>
        <w:t xml:space="preserve">2. Часто спорит, ругается </w:t>
      </w:r>
      <w:proofErr w:type="gramStart"/>
      <w:r w:rsidRPr="00635ABE">
        <w:rPr>
          <w:sz w:val="25"/>
          <w:szCs w:val="25"/>
        </w:rPr>
        <w:t>со</w:t>
      </w:r>
      <w:proofErr w:type="gramEnd"/>
      <w:r w:rsidRPr="00635ABE">
        <w:rPr>
          <w:sz w:val="25"/>
          <w:szCs w:val="25"/>
        </w:rPr>
        <w:t xml:space="preserve"> взрослыми (родителями, учителями, классным руководителем).</w:t>
      </w:r>
    </w:p>
    <w:p w:rsidR="00635ABE" w:rsidRPr="00635ABE" w:rsidRDefault="00635ABE" w:rsidP="00635A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5"/>
          <w:szCs w:val="25"/>
        </w:rPr>
      </w:pPr>
      <w:r w:rsidRPr="00635ABE">
        <w:rPr>
          <w:sz w:val="25"/>
          <w:szCs w:val="25"/>
        </w:rPr>
        <w:t>3. Часто отказывается выполнять правила.</w:t>
      </w:r>
    </w:p>
    <w:p w:rsidR="00635ABE" w:rsidRPr="00635ABE" w:rsidRDefault="00635ABE" w:rsidP="00635A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5"/>
          <w:szCs w:val="25"/>
        </w:rPr>
      </w:pPr>
      <w:r w:rsidRPr="00635ABE">
        <w:rPr>
          <w:sz w:val="25"/>
          <w:szCs w:val="25"/>
        </w:rPr>
        <w:t>4. Часто специально раздражает людей.</w:t>
      </w:r>
    </w:p>
    <w:p w:rsidR="00635ABE" w:rsidRPr="00635ABE" w:rsidRDefault="00635ABE" w:rsidP="00635A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5"/>
          <w:szCs w:val="25"/>
        </w:rPr>
      </w:pPr>
      <w:r w:rsidRPr="00635ABE">
        <w:rPr>
          <w:sz w:val="25"/>
          <w:szCs w:val="25"/>
        </w:rPr>
        <w:t>5. Часто винит других в своих ошибках.</w:t>
      </w:r>
    </w:p>
    <w:p w:rsidR="00635ABE" w:rsidRPr="00635ABE" w:rsidRDefault="00635ABE" w:rsidP="00635A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5"/>
          <w:szCs w:val="25"/>
        </w:rPr>
      </w:pPr>
      <w:r w:rsidRPr="00635ABE">
        <w:rPr>
          <w:sz w:val="25"/>
          <w:szCs w:val="25"/>
        </w:rPr>
        <w:t>6. Часто сердится и отказывается сделать что-либо.</w:t>
      </w:r>
    </w:p>
    <w:p w:rsidR="00635ABE" w:rsidRPr="00635ABE" w:rsidRDefault="00635ABE" w:rsidP="00635A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5"/>
          <w:szCs w:val="25"/>
        </w:rPr>
      </w:pPr>
      <w:r w:rsidRPr="00635ABE">
        <w:rPr>
          <w:sz w:val="25"/>
          <w:szCs w:val="25"/>
        </w:rPr>
        <w:t>7. Часто завистлив, мстителен.</w:t>
      </w:r>
    </w:p>
    <w:p w:rsidR="00635ABE" w:rsidRPr="00635ABE" w:rsidRDefault="00635ABE" w:rsidP="00635A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5"/>
          <w:szCs w:val="25"/>
        </w:rPr>
      </w:pPr>
      <w:r w:rsidRPr="00635ABE">
        <w:rPr>
          <w:sz w:val="25"/>
          <w:szCs w:val="25"/>
        </w:rPr>
        <w:t>8. Чувствителен, очень быстро реагирует на различные действия окружающих (детей и взрослых), которые нередко раздражают его.</w:t>
      </w:r>
    </w:p>
    <w:p w:rsidR="00635ABE" w:rsidRPr="00635ABE" w:rsidRDefault="00635ABE" w:rsidP="00635A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5"/>
          <w:szCs w:val="25"/>
        </w:rPr>
      </w:pPr>
      <w:r w:rsidRPr="00635ABE">
        <w:rPr>
          <w:sz w:val="25"/>
          <w:szCs w:val="25"/>
        </w:rPr>
        <w:t>9. Часто отказывается от выполнений деятельности.</w:t>
      </w:r>
    </w:p>
    <w:p w:rsidR="00635ABE" w:rsidRPr="00635ABE" w:rsidRDefault="00635ABE" w:rsidP="00635A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5"/>
          <w:szCs w:val="25"/>
        </w:rPr>
      </w:pPr>
      <w:r w:rsidRPr="00635ABE">
        <w:rPr>
          <w:sz w:val="25"/>
          <w:szCs w:val="25"/>
        </w:rPr>
        <w:t xml:space="preserve">10. Открыто избегает общения с окружающими (одноклассники и т.д.) </w:t>
      </w:r>
    </w:p>
    <w:p w:rsidR="00635ABE" w:rsidRDefault="00635ABE" w:rsidP="00635ABE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635ABE" w:rsidRDefault="00635ABE" w:rsidP="00635A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35ABE" w:rsidRPr="00207BBD" w:rsidRDefault="00635ABE" w:rsidP="00635A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07BBD">
        <w:rPr>
          <w:rFonts w:ascii="Times New Roman" w:hAnsi="Times New Roman" w:cs="Times New Roman"/>
          <w:b/>
          <w:sz w:val="24"/>
          <w:szCs w:val="28"/>
        </w:rPr>
        <w:t>МБОУ «СОШ №</w:t>
      </w:r>
      <w:r w:rsidR="00952708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207BBD">
        <w:rPr>
          <w:rFonts w:ascii="Times New Roman" w:hAnsi="Times New Roman" w:cs="Times New Roman"/>
          <w:b/>
          <w:sz w:val="24"/>
          <w:szCs w:val="28"/>
        </w:rPr>
        <w:t>3 г</w:t>
      </w:r>
      <w:r w:rsidR="00952708">
        <w:rPr>
          <w:rFonts w:ascii="Times New Roman" w:hAnsi="Times New Roman" w:cs="Times New Roman"/>
          <w:b/>
          <w:sz w:val="24"/>
          <w:szCs w:val="28"/>
        </w:rPr>
        <w:t>.</w:t>
      </w:r>
      <w:r w:rsidRPr="00207BBD">
        <w:rPr>
          <w:rFonts w:ascii="Times New Roman" w:hAnsi="Times New Roman" w:cs="Times New Roman"/>
          <w:b/>
          <w:sz w:val="24"/>
          <w:szCs w:val="28"/>
        </w:rPr>
        <w:t xml:space="preserve"> Шебекино Белгородской области»</w:t>
      </w:r>
    </w:p>
    <w:p w:rsidR="00635ABE" w:rsidRDefault="00635ABE" w:rsidP="00635A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ABE" w:rsidRDefault="00635ABE" w:rsidP="00635A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ABE" w:rsidRDefault="00635ABE" w:rsidP="00635A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ABE" w:rsidRDefault="00635ABE" w:rsidP="00635A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ABE" w:rsidRDefault="00635ABE" w:rsidP="00635A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ABE" w:rsidRDefault="00635ABE" w:rsidP="00635A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ABE" w:rsidRPr="00207BBD" w:rsidRDefault="00635ABE" w:rsidP="00635A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07BBD">
        <w:rPr>
          <w:rFonts w:ascii="Times New Roman" w:hAnsi="Times New Roman" w:cs="Times New Roman"/>
          <w:b/>
          <w:sz w:val="32"/>
          <w:szCs w:val="28"/>
        </w:rPr>
        <w:t xml:space="preserve">Рекомендации по выявлению </w:t>
      </w:r>
      <w:proofErr w:type="gramStart"/>
      <w:r w:rsidRPr="00207BBD">
        <w:rPr>
          <w:rFonts w:ascii="Times New Roman" w:hAnsi="Times New Roman" w:cs="Times New Roman"/>
          <w:b/>
          <w:sz w:val="32"/>
          <w:szCs w:val="28"/>
        </w:rPr>
        <w:t>обучающихся</w:t>
      </w:r>
      <w:proofErr w:type="gramEnd"/>
      <w:r w:rsidRPr="00207BBD">
        <w:rPr>
          <w:rFonts w:ascii="Times New Roman" w:hAnsi="Times New Roman" w:cs="Times New Roman"/>
          <w:b/>
          <w:sz w:val="32"/>
          <w:szCs w:val="28"/>
        </w:rPr>
        <w:t xml:space="preserve">, </w:t>
      </w:r>
    </w:p>
    <w:p w:rsidR="00635ABE" w:rsidRPr="00207BBD" w:rsidRDefault="00635ABE" w:rsidP="00635ABE">
      <w:pPr>
        <w:jc w:val="center"/>
        <w:rPr>
          <w:rFonts w:ascii="Times New Roman" w:hAnsi="Times New Roman" w:cs="Times New Roman"/>
          <w:b/>
          <w:sz w:val="32"/>
          <w:szCs w:val="28"/>
        </w:rPr>
      </w:pPr>
      <w:proofErr w:type="gramStart"/>
      <w:r w:rsidRPr="00207BBD">
        <w:rPr>
          <w:rFonts w:ascii="Times New Roman" w:hAnsi="Times New Roman" w:cs="Times New Roman"/>
          <w:b/>
          <w:sz w:val="32"/>
          <w:szCs w:val="28"/>
        </w:rPr>
        <w:t>склонных</w:t>
      </w:r>
      <w:proofErr w:type="gramEnd"/>
      <w:r w:rsidRPr="00207BBD">
        <w:rPr>
          <w:rFonts w:ascii="Times New Roman" w:hAnsi="Times New Roman" w:cs="Times New Roman"/>
          <w:b/>
          <w:sz w:val="32"/>
          <w:szCs w:val="28"/>
        </w:rPr>
        <w:t xml:space="preserve"> к деструктивному поведению</w:t>
      </w:r>
    </w:p>
    <w:p w:rsidR="00635ABE" w:rsidRDefault="00635ABE" w:rsidP="00635A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81300" cy="1562100"/>
            <wp:effectExtent l="19050" t="0" r="0" b="0"/>
            <wp:docPr id="6" name="Рисунок 6" descr="C:\Users\Admin - 4\AppData\Local\Microsoft\Windows\INetCache\Content.Word\616bd1e344d10a9d357072261f3d25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 - 4\AppData\Local\Microsoft\Windows\INetCache\Content.Word\616bd1e344d10a9d357072261f3d25c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ABE" w:rsidRDefault="00635ABE" w:rsidP="00635A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ABE" w:rsidRDefault="00635ABE" w:rsidP="00635A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5ABE" w:rsidRPr="00207BBD" w:rsidRDefault="00635ABE" w:rsidP="00635ABE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207BBD">
        <w:rPr>
          <w:rFonts w:ascii="Times New Roman" w:hAnsi="Times New Roman" w:cs="Times New Roman"/>
          <w:sz w:val="24"/>
          <w:szCs w:val="28"/>
        </w:rPr>
        <w:t>Подготовила:</w:t>
      </w:r>
    </w:p>
    <w:p w:rsidR="00635ABE" w:rsidRPr="00207BBD" w:rsidRDefault="00635ABE" w:rsidP="00635ABE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207BBD">
        <w:rPr>
          <w:rFonts w:ascii="Times New Roman" w:hAnsi="Times New Roman" w:cs="Times New Roman"/>
          <w:sz w:val="24"/>
          <w:szCs w:val="28"/>
        </w:rPr>
        <w:t xml:space="preserve">Доронина София Юрьевна </w:t>
      </w:r>
    </w:p>
    <w:p w:rsidR="00635ABE" w:rsidRDefault="00635ABE" w:rsidP="00635ABE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207BBD">
        <w:rPr>
          <w:rFonts w:ascii="Times New Roman" w:hAnsi="Times New Roman" w:cs="Times New Roman"/>
          <w:sz w:val="24"/>
          <w:szCs w:val="28"/>
        </w:rPr>
        <w:t>социальный педагог</w:t>
      </w:r>
    </w:p>
    <w:p w:rsidR="00266997" w:rsidRDefault="00266997" w:rsidP="00635ABE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66997" w:rsidRDefault="00266997" w:rsidP="00635ABE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2025 год</w:t>
      </w:r>
    </w:p>
    <w:p w:rsidR="00635ABE" w:rsidRPr="00A9391D" w:rsidRDefault="00635ABE" w:rsidP="00635ABE">
      <w:pPr>
        <w:shd w:val="clear" w:color="auto" w:fill="FFFFFF"/>
        <w:spacing w:after="0" w:line="240" w:lineRule="auto"/>
        <w:ind w:firstLine="709"/>
        <w:outlineLvl w:val="3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35ABE" w:rsidRPr="00207BBD" w:rsidRDefault="00635ABE" w:rsidP="00207BBD">
      <w:pPr>
        <w:spacing w:after="0"/>
        <w:jc w:val="center"/>
        <w:rPr>
          <w:sz w:val="20"/>
        </w:rPr>
      </w:pPr>
    </w:p>
    <w:sectPr w:rsidR="00635ABE" w:rsidRPr="00207BBD" w:rsidSect="005F1DEC">
      <w:pgSz w:w="16838" w:h="11906" w:orient="landscape"/>
      <w:pgMar w:top="426" w:right="1134" w:bottom="851" w:left="567" w:header="708" w:footer="708" w:gutter="0"/>
      <w:cols w:num="3" w:space="10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7BBD"/>
    <w:rsid w:val="00207BBD"/>
    <w:rsid w:val="00266997"/>
    <w:rsid w:val="0049474F"/>
    <w:rsid w:val="00542D13"/>
    <w:rsid w:val="005F1DEC"/>
    <w:rsid w:val="00635ABE"/>
    <w:rsid w:val="00952708"/>
    <w:rsid w:val="009D1FA6"/>
    <w:rsid w:val="00B03CA2"/>
    <w:rsid w:val="00C45BFB"/>
    <w:rsid w:val="00F51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7BBD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635AB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35ABE"/>
  </w:style>
  <w:style w:type="paragraph" w:styleId="a7">
    <w:name w:val="Normal (Web)"/>
    <w:basedOn w:val="a"/>
    <w:uiPriority w:val="99"/>
    <w:unhideWhenUsed/>
    <w:rsid w:val="00635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635A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90577-ECB0-4243-904A-B0473A34D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директор</cp:lastModifiedBy>
  <cp:revision>4</cp:revision>
  <cp:lastPrinted>2025-04-22T09:48:00Z</cp:lastPrinted>
  <dcterms:created xsi:type="dcterms:W3CDTF">2025-04-22T09:49:00Z</dcterms:created>
  <dcterms:modified xsi:type="dcterms:W3CDTF">2025-04-24T05:04:00Z</dcterms:modified>
</cp:coreProperties>
</file>